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92C4" w14:textId="77777777" w:rsidR="0010714D" w:rsidRPr="00DC4C11" w:rsidRDefault="0010714D" w:rsidP="0010714D">
      <w:pPr>
        <w:rPr>
          <w:rFonts w:ascii="Arial" w:hAnsi="Arial" w:cs="Arial"/>
          <w:b/>
        </w:rPr>
      </w:pPr>
      <w:r w:rsidRPr="00DC4C11">
        <w:rPr>
          <w:rFonts w:ascii="Arial" w:hAnsi="Arial" w:cs="Arial"/>
          <w:noProof/>
        </w:rPr>
        <w:drawing>
          <wp:anchor distT="0" distB="0" distL="114300" distR="114300" simplePos="0" relativeHeight="251658752" behindDoc="1" locked="0" layoutInCell="1" allowOverlap="1" wp14:anchorId="5E724B4E" wp14:editId="61BFD7EF">
            <wp:simplePos x="0" y="0"/>
            <wp:positionH relativeFrom="column">
              <wp:posOffset>0</wp:posOffset>
            </wp:positionH>
            <wp:positionV relativeFrom="paragraph">
              <wp:posOffset>0</wp:posOffset>
            </wp:positionV>
            <wp:extent cx="1598295" cy="1080135"/>
            <wp:effectExtent l="0" t="0" r="1905" b="5715"/>
            <wp:wrapTight wrapText="bothSides">
              <wp:wrapPolygon edited="0">
                <wp:start x="0" y="0"/>
                <wp:lineTo x="0" y="21333"/>
                <wp:lineTo x="21368" y="21333"/>
                <wp:lineTo x="21368" y="0"/>
                <wp:lineTo x="0" y="0"/>
              </wp:wrapPolygon>
            </wp:wrapTight>
            <wp:docPr id="2" name="Afbeelding 2" descr="Pi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iu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1080135"/>
                    </a:xfrm>
                    <a:prstGeom prst="rect">
                      <a:avLst/>
                    </a:prstGeom>
                    <a:noFill/>
                  </pic:spPr>
                </pic:pic>
              </a:graphicData>
            </a:graphic>
            <wp14:sizeRelH relativeFrom="page">
              <wp14:pctWidth>0</wp14:pctWidth>
            </wp14:sizeRelH>
            <wp14:sizeRelV relativeFrom="page">
              <wp14:pctHeight>0</wp14:pctHeight>
            </wp14:sizeRelV>
          </wp:anchor>
        </w:drawing>
      </w:r>
      <w:r w:rsidRPr="00DC4C11">
        <w:rPr>
          <w:rFonts w:ascii="Arial" w:hAnsi="Arial" w:cs="Arial"/>
          <w:b/>
        </w:rPr>
        <w:t>R.K. basisschool Pius X</w:t>
      </w:r>
    </w:p>
    <w:p w14:paraId="04234C90" w14:textId="77777777" w:rsidR="0010714D" w:rsidRPr="00DC4C11" w:rsidRDefault="0010714D" w:rsidP="0010714D">
      <w:pPr>
        <w:rPr>
          <w:rFonts w:ascii="Arial" w:hAnsi="Arial" w:cs="Arial"/>
          <w:b/>
        </w:rPr>
      </w:pPr>
      <w:r w:rsidRPr="00DC4C11">
        <w:rPr>
          <w:rFonts w:ascii="Arial" w:hAnsi="Arial" w:cs="Arial"/>
          <w:b/>
        </w:rPr>
        <w:t>Jordaansingel 20  7481 GP Haaksbergen</w:t>
      </w:r>
    </w:p>
    <w:p w14:paraId="593CDE3E" w14:textId="77777777" w:rsidR="0010714D" w:rsidRPr="00DC4C11" w:rsidRDefault="0010714D" w:rsidP="0010714D">
      <w:pPr>
        <w:rPr>
          <w:rFonts w:ascii="Arial" w:hAnsi="Arial" w:cs="Arial"/>
          <w:b/>
        </w:rPr>
      </w:pPr>
      <w:r w:rsidRPr="00DC4C11">
        <w:rPr>
          <w:rFonts w:ascii="Arial" w:hAnsi="Arial" w:cs="Arial"/>
          <w:b/>
        </w:rPr>
        <w:t xml:space="preserve">Postbus 117   </w:t>
      </w:r>
      <w:smartTag w:uri="urn:schemas-microsoft-com:office:smarttags" w:element="metricconverter">
        <w:smartTagPr>
          <w:attr w:name="ProductID" w:val="7480 AC"/>
        </w:smartTagPr>
        <w:r w:rsidRPr="00DC4C11">
          <w:rPr>
            <w:rFonts w:ascii="Arial" w:hAnsi="Arial" w:cs="Arial"/>
            <w:b/>
          </w:rPr>
          <w:t>7480 AC</w:t>
        </w:r>
      </w:smartTag>
      <w:r w:rsidRPr="00DC4C11">
        <w:rPr>
          <w:rFonts w:ascii="Arial" w:hAnsi="Arial" w:cs="Arial"/>
          <w:b/>
        </w:rPr>
        <w:t xml:space="preserve"> Haaksbergen</w:t>
      </w:r>
    </w:p>
    <w:p w14:paraId="0F26D7A1" w14:textId="77777777" w:rsidR="0010714D" w:rsidRPr="00DC4C11" w:rsidRDefault="0010714D" w:rsidP="0010714D">
      <w:pPr>
        <w:rPr>
          <w:rFonts w:ascii="Arial" w:hAnsi="Arial" w:cs="Arial"/>
          <w:b/>
          <w:lang w:val="en-GB"/>
        </w:rPr>
      </w:pPr>
      <w:r w:rsidRPr="00DC4C11">
        <w:rPr>
          <w:rFonts w:ascii="Arial" w:hAnsi="Arial" w:cs="Arial"/>
          <w:b/>
          <w:lang w:val="en-GB"/>
        </w:rPr>
        <w:t>053 5721396</w:t>
      </w:r>
    </w:p>
    <w:p w14:paraId="602AEC91" w14:textId="77777777" w:rsidR="0010714D" w:rsidRPr="00DC4C11" w:rsidRDefault="000D4A7A" w:rsidP="0010714D">
      <w:pPr>
        <w:rPr>
          <w:rFonts w:ascii="Arial" w:hAnsi="Arial" w:cs="Arial"/>
          <w:b/>
          <w:lang w:val="en-GB"/>
        </w:rPr>
      </w:pPr>
      <w:hyperlink r:id="rId9" w:history="1">
        <w:r w:rsidR="0010714D" w:rsidRPr="00DC4C11">
          <w:rPr>
            <w:rStyle w:val="Hyperlink"/>
            <w:rFonts w:ascii="Arial" w:hAnsi="Arial" w:cs="Arial"/>
            <w:b/>
            <w:lang w:val="en-GB"/>
          </w:rPr>
          <w:t>directie@piusx.eu</w:t>
        </w:r>
      </w:hyperlink>
      <w:r w:rsidR="0010714D" w:rsidRPr="00DC4C11">
        <w:rPr>
          <w:rFonts w:ascii="Arial" w:hAnsi="Arial" w:cs="Arial"/>
          <w:b/>
          <w:lang w:val="en-GB"/>
        </w:rPr>
        <w:t xml:space="preserve">  /  </w:t>
      </w:r>
      <w:hyperlink r:id="rId10" w:history="1">
        <w:r w:rsidR="0010714D" w:rsidRPr="00DC4C11">
          <w:rPr>
            <w:rStyle w:val="Hyperlink"/>
            <w:rFonts w:ascii="Arial" w:hAnsi="Arial" w:cs="Arial"/>
            <w:b/>
            <w:lang w:val="en-GB"/>
          </w:rPr>
          <w:t>b.kiffen@piusx.eu</w:t>
        </w:r>
      </w:hyperlink>
    </w:p>
    <w:p w14:paraId="69C24F8A" w14:textId="2FB30E51" w:rsidR="0010714D" w:rsidRPr="00DC4C11" w:rsidRDefault="000D4A7A" w:rsidP="0010714D">
      <w:pPr>
        <w:rPr>
          <w:rStyle w:val="Hyperlink"/>
          <w:rFonts w:ascii="Arial" w:hAnsi="Arial" w:cs="Arial"/>
          <w:b/>
        </w:rPr>
      </w:pPr>
      <w:hyperlink r:id="rId11" w:history="1">
        <w:r w:rsidR="0010714D" w:rsidRPr="00DC4C11">
          <w:rPr>
            <w:rStyle w:val="Hyperlink"/>
            <w:rFonts w:ascii="Arial" w:hAnsi="Arial" w:cs="Arial"/>
            <w:b/>
          </w:rPr>
          <w:t>www.piusx.eu</w:t>
        </w:r>
      </w:hyperlink>
    </w:p>
    <w:p w14:paraId="0338FDD7" w14:textId="3C6ECE5D" w:rsidR="0010714D" w:rsidRDefault="0010714D" w:rsidP="0010714D">
      <w:pPr>
        <w:rPr>
          <w:rStyle w:val="Hyperlink"/>
          <w:rFonts w:ascii="Book Antiqua" w:hAnsi="Book Antiqua"/>
          <w:b/>
          <w:i/>
        </w:rPr>
      </w:pPr>
    </w:p>
    <w:p w14:paraId="01EF948B" w14:textId="77777777" w:rsidR="0010714D" w:rsidRDefault="0010714D" w:rsidP="0010714D">
      <w:pPr>
        <w:rPr>
          <w:rFonts w:ascii="Book Antiqua" w:hAnsi="Book Antiqua"/>
          <w:b/>
          <w:i/>
        </w:rPr>
      </w:pPr>
    </w:p>
    <w:p w14:paraId="77F1EDDC" w14:textId="6259215E" w:rsidR="0010714D" w:rsidRPr="00B27791" w:rsidRDefault="00080955" w:rsidP="0010714D">
      <w:pPr>
        <w:widowControl w:val="0"/>
        <w:tabs>
          <w:tab w:val="right" w:pos="11517"/>
        </w:tabs>
        <w:autoSpaceDE w:val="0"/>
        <w:autoSpaceDN w:val="0"/>
        <w:adjustRightInd w:val="0"/>
        <w:rPr>
          <w:rFonts w:ascii="Arial" w:hAnsi="Arial" w:cs="Arial"/>
          <w:bCs/>
        </w:rPr>
      </w:pPr>
      <w:r>
        <w:rPr>
          <w:rFonts w:ascii="Arial" w:hAnsi="Arial" w:cs="Arial"/>
          <w:b/>
          <w:bCs/>
        </w:rPr>
        <w:t>Notulen</w:t>
      </w:r>
      <w:r w:rsidR="0010714D" w:rsidRPr="00B27791">
        <w:rPr>
          <w:rFonts w:ascii="Arial" w:hAnsi="Arial" w:cs="Arial"/>
          <w:b/>
          <w:bCs/>
        </w:rPr>
        <w:t xml:space="preserve"> </w:t>
      </w:r>
      <w:r w:rsidR="0009125D">
        <w:rPr>
          <w:rFonts w:ascii="Arial" w:hAnsi="Arial" w:cs="Arial"/>
          <w:b/>
          <w:bCs/>
        </w:rPr>
        <w:t xml:space="preserve">M.R. vergadering donderdag </w:t>
      </w:r>
      <w:r w:rsidR="00EE18DB">
        <w:rPr>
          <w:rFonts w:ascii="Arial" w:hAnsi="Arial" w:cs="Arial"/>
          <w:b/>
          <w:bCs/>
        </w:rPr>
        <w:t xml:space="preserve">19 januari </w:t>
      </w:r>
      <w:r w:rsidR="0010714D" w:rsidRPr="00B27791">
        <w:rPr>
          <w:rFonts w:ascii="Arial" w:hAnsi="Arial" w:cs="Arial"/>
          <w:b/>
          <w:bCs/>
        </w:rPr>
        <w:t>20</w:t>
      </w:r>
      <w:r w:rsidR="00305814">
        <w:rPr>
          <w:rFonts w:ascii="Arial" w:hAnsi="Arial" w:cs="Arial"/>
          <w:b/>
          <w:bCs/>
        </w:rPr>
        <w:t>2</w:t>
      </w:r>
      <w:r w:rsidR="00EE18DB">
        <w:rPr>
          <w:rFonts w:ascii="Arial" w:hAnsi="Arial" w:cs="Arial"/>
          <w:b/>
          <w:bCs/>
        </w:rPr>
        <w:t>3</w:t>
      </w:r>
    </w:p>
    <w:p w14:paraId="173EFC26" w14:textId="44AD2D36" w:rsidR="0010714D" w:rsidRPr="00DC6B4D" w:rsidRDefault="0010714D" w:rsidP="0010714D">
      <w:pPr>
        <w:widowControl w:val="0"/>
        <w:tabs>
          <w:tab w:val="right" w:pos="11517"/>
        </w:tabs>
        <w:autoSpaceDE w:val="0"/>
        <w:autoSpaceDN w:val="0"/>
        <w:adjustRightInd w:val="0"/>
        <w:rPr>
          <w:rFonts w:ascii="Arial" w:hAnsi="Arial" w:cs="Arial"/>
        </w:rPr>
      </w:pPr>
      <w:r w:rsidRPr="00DC6B4D">
        <w:rPr>
          <w:rFonts w:ascii="Arial" w:hAnsi="Arial" w:cs="Arial"/>
        </w:rPr>
        <w:t>Aanvang: 1</w:t>
      </w:r>
      <w:r w:rsidR="00200705">
        <w:rPr>
          <w:rFonts w:ascii="Arial" w:hAnsi="Arial" w:cs="Arial"/>
        </w:rPr>
        <w:t>9</w:t>
      </w:r>
      <w:r w:rsidRPr="00DC6B4D">
        <w:rPr>
          <w:rFonts w:ascii="Arial" w:hAnsi="Arial" w:cs="Arial"/>
        </w:rPr>
        <w:t>:</w:t>
      </w:r>
      <w:r w:rsidR="00532025">
        <w:rPr>
          <w:rFonts w:ascii="Arial" w:hAnsi="Arial" w:cs="Arial"/>
        </w:rPr>
        <w:t>15</w:t>
      </w:r>
      <w:r w:rsidRPr="00DC6B4D">
        <w:rPr>
          <w:rFonts w:ascii="Arial" w:hAnsi="Arial" w:cs="Arial"/>
        </w:rPr>
        <w:t xml:space="preserve"> uur</w:t>
      </w:r>
    </w:p>
    <w:p w14:paraId="665BEE95" w14:textId="10620DF6" w:rsidR="0010714D" w:rsidRDefault="0010714D" w:rsidP="0010714D">
      <w:pPr>
        <w:widowControl w:val="0"/>
        <w:tabs>
          <w:tab w:val="right" w:pos="11517"/>
        </w:tabs>
        <w:autoSpaceDE w:val="0"/>
        <w:autoSpaceDN w:val="0"/>
        <w:adjustRightInd w:val="0"/>
        <w:rPr>
          <w:rFonts w:ascii="Arial" w:hAnsi="Arial" w:cs="Arial"/>
        </w:rPr>
      </w:pPr>
      <w:r w:rsidRPr="00DC6B4D">
        <w:rPr>
          <w:rFonts w:ascii="Arial" w:hAnsi="Arial" w:cs="Arial"/>
        </w:rPr>
        <w:t>Pius X</w:t>
      </w:r>
    </w:p>
    <w:p w14:paraId="1CBE3EAE" w14:textId="49776869" w:rsidR="00080955" w:rsidRDefault="00080955" w:rsidP="0010714D">
      <w:pPr>
        <w:widowControl w:val="0"/>
        <w:tabs>
          <w:tab w:val="right" w:pos="11517"/>
        </w:tabs>
        <w:autoSpaceDE w:val="0"/>
        <w:autoSpaceDN w:val="0"/>
        <w:adjustRightInd w:val="0"/>
        <w:rPr>
          <w:rFonts w:ascii="Arial" w:hAnsi="Arial" w:cs="Arial"/>
        </w:rPr>
      </w:pPr>
    </w:p>
    <w:p w14:paraId="04ED5DC3" w14:textId="7A62447C" w:rsidR="00080955" w:rsidRPr="00DC6B4D" w:rsidRDefault="00080955" w:rsidP="0010714D">
      <w:pPr>
        <w:widowControl w:val="0"/>
        <w:tabs>
          <w:tab w:val="right" w:pos="11517"/>
        </w:tabs>
        <w:autoSpaceDE w:val="0"/>
        <w:autoSpaceDN w:val="0"/>
        <w:adjustRightInd w:val="0"/>
        <w:rPr>
          <w:rFonts w:ascii="Arial" w:hAnsi="Arial" w:cs="Arial"/>
        </w:rPr>
      </w:pPr>
      <w:r>
        <w:rPr>
          <w:rFonts w:ascii="Arial" w:hAnsi="Arial" w:cs="Arial"/>
        </w:rPr>
        <w:t>Aanwezig; Rik, Bianca, Marloes, Ellen en Lianne</w:t>
      </w:r>
    </w:p>
    <w:p w14:paraId="123E1EB4" w14:textId="77777777" w:rsidR="00FB03E6" w:rsidRDefault="00FB03E6" w:rsidP="00FB03E6">
      <w:pPr>
        <w:widowControl w:val="0"/>
        <w:tabs>
          <w:tab w:val="right" w:pos="11517"/>
        </w:tabs>
        <w:autoSpaceDE w:val="0"/>
        <w:autoSpaceDN w:val="0"/>
        <w:adjustRightInd w:val="0"/>
        <w:rPr>
          <w:rFonts w:ascii="Arial" w:hAnsi="Arial" w:cs="Arial"/>
          <w:bCs/>
        </w:rPr>
      </w:pPr>
    </w:p>
    <w:p w14:paraId="7CDEFD29" w14:textId="77777777" w:rsidR="00875CA6" w:rsidRPr="00875CA6" w:rsidRDefault="00875CA6" w:rsidP="00875CA6">
      <w:pPr>
        <w:widowControl w:val="0"/>
        <w:tabs>
          <w:tab w:val="right" w:pos="11517"/>
        </w:tabs>
        <w:autoSpaceDE w:val="0"/>
        <w:autoSpaceDN w:val="0"/>
        <w:adjustRightInd w:val="0"/>
        <w:rPr>
          <w:rFonts w:ascii="Arial" w:hAnsi="Arial" w:cs="Arial"/>
          <w:bCs/>
        </w:rPr>
      </w:pPr>
    </w:p>
    <w:p w14:paraId="6205B0B9" w14:textId="47804419" w:rsidR="00875CA6" w:rsidRPr="002C3D33" w:rsidRDefault="00875CA6" w:rsidP="00875CA6">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 xml:space="preserve">Opening door </w:t>
      </w:r>
      <w:r w:rsidR="00532025" w:rsidRPr="002C3D33">
        <w:rPr>
          <w:rFonts w:ascii="Arial" w:hAnsi="Arial" w:cs="Arial"/>
          <w:bCs/>
          <w:sz w:val="24"/>
          <w:szCs w:val="24"/>
        </w:rPr>
        <w:t>Rik</w:t>
      </w:r>
      <w:r w:rsidRPr="002C3D33">
        <w:rPr>
          <w:rFonts w:ascii="Arial" w:hAnsi="Arial" w:cs="Arial"/>
          <w:bCs/>
          <w:sz w:val="24"/>
          <w:szCs w:val="24"/>
        </w:rPr>
        <w:t xml:space="preserve"> </w:t>
      </w:r>
    </w:p>
    <w:p w14:paraId="5CA442CB" w14:textId="7D834731" w:rsidR="00875CA6" w:rsidRPr="002C3D33" w:rsidRDefault="00875CA6" w:rsidP="00875CA6">
      <w:pPr>
        <w:widowControl w:val="0"/>
        <w:tabs>
          <w:tab w:val="right" w:pos="11517"/>
        </w:tabs>
        <w:autoSpaceDE w:val="0"/>
        <w:autoSpaceDN w:val="0"/>
        <w:adjustRightInd w:val="0"/>
        <w:rPr>
          <w:rFonts w:ascii="Arial" w:hAnsi="Arial" w:cs="Arial"/>
          <w:bCs/>
        </w:rPr>
      </w:pPr>
    </w:p>
    <w:p w14:paraId="3A677870" w14:textId="4976C43F" w:rsidR="00A620DA" w:rsidRPr="002C3D33" w:rsidRDefault="0009125D" w:rsidP="00875CA6">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Notul</w:t>
      </w:r>
      <w:r w:rsidR="00305814" w:rsidRPr="002C3D33">
        <w:rPr>
          <w:rFonts w:ascii="Arial" w:hAnsi="Arial" w:cs="Arial"/>
          <w:bCs/>
          <w:sz w:val="24"/>
          <w:szCs w:val="24"/>
        </w:rPr>
        <w:t xml:space="preserve">en </w:t>
      </w:r>
      <w:r w:rsidR="00DC4C11" w:rsidRPr="002C3D33">
        <w:rPr>
          <w:rFonts w:ascii="Arial" w:hAnsi="Arial" w:cs="Arial"/>
          <w:bCs/>
          <w:sz w:val="24"/>
          <w:szCs w:val="24"/>
        </w:rPr>
        <w:sym w:font="Wingdings" w:char="F0E0"/>
      </w:r>
      <w:r w:rsidR="00E00399" w:rsidRPr="002C3D33">
        <w:rPr>
          <w:rFonts w:ascii="Arial" w:hAnsi="Arial" w:cs="Arial"/>
          <w:bCs/>
          <w:sz w:val="24"/>
          <w:szCs w:val="24"/>
        </w:rPr>
        <w:t xml:space="preserve"> </w:t>
      </w:r>
      <w:r w:rsidR="00532025" w:rsidRPr="002C3D33">
        <w:rPr>
          <w:rFonts w:ascii="Arial" w:hAnsi="Arial" w:cs="Arial"/>
          <w:bCs/>
          <w:sz w:val="24"/>
          <w:szCs w:val="24"/>
        </w:rPr>
        <w:t>1</w:t>
      </w:r>
      <w:r w:rsidR="00EE18DB" w:rsidRPr="002C3D33">
        <w:rPr>
          <w:rFonts w:ascii="Arial" w:hAnsi="Arial" w:cs="Arial"/>
          <w:bCs/>
          <w:sz w:val="24"/>
          <w:szCs w:val="24"/>
        </w:rPr>
        <w:t>7 november</w:t>
      </w:r>
      <w:r w:rsidR="00200705" w:rsidRPr="002C3D33">
        <w:rPr>
          <w:rFonts w:ascii="Arial" w:hAnsi="Arial" w:cs="Arial"/>
          <w:bCs/>
          <w:sz w:val="24"/>
          <w:szCs w:val="24"/>
        </w:rPr>
        <w:t xml:space="preserve"> 202</w:t>
      </w:r>
      <w:r w:rsidR="00B46CCC" w:rsidRPr="002C3D33">
        <w:rPr>
          <w:rFonts w:ascii="Arial" w:hAnsi="Arial" w:cs="Arial"/>
          <w:bCs/>
          <w:sz w:val="24"/>
          <w:szCs w:val="24"/>
        </w:rPr>
        <w:t>2</w:t>
      </w:r>
      <w:r w:rsidR="00E62F8C">
        <w:rPr>
          <w:rFonts w:ascii="Arial" w:hAnsi="Arial" w:cs="Arial"/>
          <w:bCs/>
          <w:sz w:val="24"/>
          <w:szCs w:val="24"/>
        </w:rPr>
        <w:t>. Zijn vastgesteld.</w:t>
      </w:r>
    </w:p>
    <w:p w14:paraId="3BEAACAE" w14:textId="77777777" w:rsidR="0010714D" w:rsidRPr="002C3D33" w:rsidRDefault="0010714D" w:rsidP="0010714D">
      <w:pPr>
        <w:widowControl w:val="0"/>
        <w:tabs>
          <w:tab w:val="right" w:pos="11517"/>
        </w:tabs>
        <w:autoSpaceDE w:val="0"/>
        <w:autoSpaceDN w:val="0"/>
        <w:adjustRightInd w:val="0"/>
        <w:rPr>
          <w:rFonts w:ascii="Arial" w:hAnsi="Arial" w:cs="Arial"/>
          <w:bCs/>
        </w:rPr>
      </w:pPr>
    </w:p>
    <w:p w14:paraId="58305BA3" w14:textId="5A7B593C" w:rsidR="00D63D53" w:rsidRPr="002C3D33" w:rsidRDefault="0010714D" w:rsidP="00D63D53">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Mededelingen en ingekomen stukken</w:t>
      </w:r>
      <w:r w:rsidR="00875CA6" w:rsidRPr="002C3D33">
        <w:rPr>
          <w:rFonts w:ascii="Arial" w:hAnsi="Arial" w:cs="Arial"/>
          <w:bCs/>
          <w:sz w:val="24"/>
          <w:szCs w:val="24"/>
        </w:rPr>
        <w:t xml:space="preserve"> </w:t>
      </w:r>
    </w:p>
    <w:p w14:paraId="36383099" w14:textId="77777777" w:rsidR="00EE18DB" w:rsidRPr="002C3D33" w:rsidRDefault="00EE18DB" w:rsidP="00EE18DB">
      <w:pPr>
        <w:pStyle w:val="Lijstalinea"/>
        <w:rPr>
          <w:rFonts w:ascii="Arial" w:hAnsi="Arial" w:cs="Arial"/>
          <w:bCs/>
          <w:sz w:val="24"/>
          <w:szCs w:val="24"/>
        </w:rPr>
      </w:pPr>
    </w:p>
    <w:p w14:paraId="0DB1A87A" w14:textId="77777777" w:rsidR="004C0C8F" w:rsidRDefault="00EE18DB" w:rsidP="00D63D53">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4C0C8F">
        <w:rPr>
          <w:rFonts w:ascii="Arial" w:hAnsi="Arial" w:cs="Arial"/>
          <w:bCs/>
          <w:sz w:val="24"/>
          <w:szCs w:val="24"/>
        </w:rPr>
        <w:t xml:space="preserve">Open dag Pius X </w:t>
      </w:r>
      <w:r w:rsidR="003E26E6" w:rsidRPr="004C0C8F">
        <w:rPr>
          <w:rFonts w:ascii="Arial" w:hAnsi="Arial" w:cs="Arial"/>
          <w:bCs/>
          <w:sz w:val="24"/>
          <w:szCs w:val="24"/>
        </w:rPr>
        <w:t>1</w:t>
      </w:r>
      <w:r w:rsidRPr="004C0C8F">
        <w:rPr>
          <w:rFonts w:ascii="Arial" w:hAnsi="Arial" w:cs="Arial"/>
          <w:bCs/>
          <w:sz w:val="24"/>
          <w:szCs w:val="24"/>
        </w:rPr>
        <w:t xml:space="preserve">8 maart </w:t>
      </w:r>
      <w:r w:rsidR="002C3D33" w:rsidRPr="004C0C8F">
        <w:rPr>
          <w:rFonts w:ascii="Arial" w:hAnsi="Arial" w:cs="Arial"/>
          <w:bCs/>
          <w:sz w:val="24"/>
          <w:szCs w:val="24"/>
        </w:rPr>
        <w:t>2023</w:t>
      </w:r>
      <w:r w:rsidR="003E26E6" w:rsidRPr="004C0C8F">
        <w:rPr>
          <w:rFonts w:ascii="Arial" w:hAnsi="Arial" w:cs="Arial"/>
          <w:bCs/>
          <w:sz w:val="24"/>
          <w:szCs w:val="24"/>
        </w:rPr>
        <w:t xml:space="preserve">. </w:t>
      </w:r>
      <w:r w:rsidR="00E62F8C" w:rsidRPr="004C0C8F">
        <w:rPr>
          <w:rFonts w:ascii="Arial" w:hAnsi="Arial" w:cs="Arial"/>
          <w:bCs/>
          <w:sz w:val="24"/>
          <w:szCs w:val="24"/>
        </w:rPr>
        <w:t>De leden van de MR zijn welkom, het is voor ouders die de school bezoeken</w:t>
      </w:r>
      <w:r w:rsidR="004C0C8F" w:rsidRPr="004C0C8F">
        <w:rPr>
          <w:rFonts w:ascii="Arial" w:hAnsi="Arial" w:cs="Arial"/>
          <w:bCs/>
          <w:sz w:val="24"/>
          <w:szCs w:val="24"/>
        </w:rPr>
        <w:t xml:space="preserve"> fijn om leden van de MR te spreken voor vragen en uitleg. </w:t>
      </w:r>
    </w:p>
    <w:p w14:paraId="7398FD34" w14:textId="77777777" w:rsidR="004C0C8F" w:rsidRPr="004C0C8F" w:rsidRDefault="004C0C8F" w:rsidP="004C0C8F">
      <w:pPr>
        <w:pStyle w:val="Lijstalinea"/>
        <w:rPr>
          <w:rFonts w:ascii="Arial" w:hAnsi="Arial" w:cs="Arial"/>
          <w:bCs/>
          <w:sz w:val="24"/>
          <w:szCs w:val="24"/>
        </w:rPr>
      </w:pPr>
    </w:p>
    <w:p w14:paraId="618F3790" w14:textId="02EE5EA6" w:rsidR="0010714D" w:rsidRPr="004C0C8F" w:rsidRDefault="0010714D" w:rsidP="00D63D53">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4C0C8F">
        <w:rPr>
          <w:rFonts w:ascii="Arial" w:hAnsi="Arial" w:cs="Arial"/>
          <w:bCs/>
          <w:sz w:val="24"/>
          <w:szCs w:val="24"/>
        </w:rPr>
        <w:t>Bespreekpunten:</w:t>
      </w:r>
    </w:p>
    <w:p w14:paraId="466D8D51" w14:textId="77777777" w:rsidR="002C3D33" w:rsidRPr="002C3D33" w:rsidRDefault="002C3D33" w:rsidP="002C3D33">
      <w:pPr>
        <w:pStyle w:val="Lijstalinea"/>
        <w:widowControl w:val="0"/>
        <w:tabs>
          <w:tab w:val="right" w:pos="11517"/>
        </w:tabs>
        <w:autoSpaceDE w:val="0"/>
        <w:autoSpaceDN w:val="0"/>
        <w:adjustRightInd w:val="0"/>
        <w:rPr>
          <w:rFonts w:ascii="Arial" w:hAnsi="Arial" w:cs="Arial"/>
          <w:bCs/>
          <w:sz w:val="24"/>
          <w:szCs w:val="24"/>
        </w:rPr>
      </w:pPr>
    </w:p>
    <w:p w14:paraId="4826F413" w14:textId="673DB521" w:rsidR="00EE18DB" w:rsidRDefault="00EE18DB" w:rsidP="00EE18DB">
      <w:pPr>
        <w:pStyle w:val="Lijstalinea"/>
        <w:widowControl w:val="0"/>
        <w:numPr>
          <w:ilvl w:val="0"/>
          <w:numId w:val="16"/>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Stuk aanleveren door MR voor de nieuwsbrief m.b.t. visie/ouderavon</w:t>
      </w:r>
      <w:r w:rsidR="003E26E6">
        <w:rPr>
          <w:rFonts w:ascii="Arial" w:hAnsi="Arial" w:cs="Arial"/>
          <w:bCs/>
          <w:sz w:val="24"/>
          <w:szCs w:val="24"/>
        </w:rPr>
        <w:t>d.</w:t>
      </w:r>
    </w:p>
    <w:p w14:paraId="455A9FEF" w14:textId="3D789726" w:rsidR="003E26E6" w:rsidRPr="002C3D33" w:rsidRDefault="004C0C8F" w:rsidP="00EE18DB">
      <w:pPr>
        <w:pStyle w:val="Lijstalinea"/>
        <w:widowControl w:val="0"/>
        <w:numPr>
          <w:ilvl w:val="0"/>
          <w:numId w:val="16"/>
        </w:numPr>
        <w:tabs>
          <w:tab w:val="right" w:pos="11517"/>
        </w:tabs>
        <w:autoSpaceDE w:val="0"/>
        <w:autoSpaceDN w:val="0"/>
        <w:adjustRightInd w:val="0"/>
        <w:rPr>
          <w:rFonts w:ascii="Arial" w:hAnsi="Arial" w:cs="Arial"/>
          <w:bCs/>
          <w:sz w:val="24"/>
          <w:szCs w:val="24"/>
        </w:rPr>
      </w:pPr>
      <w:r>
        <w:rPr>
          <w:rFonts w:ascii="Arial" w:hAnsi="Arial" w:cs="Arial"/>
          <w:bCs/>
          <w:sz w:val="24"/>
          <w:szCs w:val="24"/>
        </w:rPr>
        <w:t xml:space="preserve">Met ouders in gesprek over de visie van onze school, </w:t>
      </w:r>
      <w:proofErr w:type="spellStart"/>
      <w:r>
        <w:rPr>
          <w:rFonts w:ascii="Arial" w:hAnsi="Arial" w:cs="Arial"/>
          <w:bCs/>
          <w:sz w:val="24"/>
          <w:szCs w:val="24"/>
        </w:rPr>
        <w:t>dd</w:t>
      </w:r>
      <w:proofErr w:type="spellEnd"/>
      <w:r w:rsidR="00B72CA0">
        <w:rPr>
          <w:rFonts w:ascii="Arial" w:hAnsi="Arial" w:cs="Arial"/>
          <w:bCs/>
          <w:sz w:val="24"/>
          <w:szCs w:val="24"/>
        </w:rPr>
        <w:t xml:space="preserve"> 23 maart,</w:t>
      </w:r>
      <w:r>
        <w:rPr>
          <w:rFonts w:ascii="Arial" w:hAnsi="Arial" w:cs="Arial"/>
          <w:bCs/>
          <w:sz w:val="24"/>
          <w:szCs w:val="24"/>
        </w:rPr>
        <w:t xml:space="preserve"> na de MR-vergadering. De v</w:t>
      </w:r>
      <w:r w:rsidR="00B72CA0">
        <w:rPr>
          <w:rFonts w:ascii="Arial" w:hAnsi="Arial" w:cs="Arial"/>
          <w:bCs/>
          <w:sz w:val="24"/>
          <w:szCs w:val="24"/>
        </w:rPr>
        <w:t xml:space="preserve">ragen zijn klaar, </w:t>
      </w:r>
      <w:r>
        <w:rPr>
          <w:rFonts w:ascii="Arial" w:hAnsi="Arial" w:cs="Arial"/>
          <w:bCs/>
          <w:sz w:val="24"/>
          <w:szCs w:val="24"/>
        </w:rPr>
        <w:t xml:space="preserve">hierover in gesprek gaan met ouders </w:t>
      </w:r>
      <w:r w:rsidR="00B72CA0">
        <w:rPr>
          <w:rFonts w:ascii="Arial" w:hAnsi="Arial" w:cs="Arial"/>
          <w:bCs/>
          <w:sz w:val="24"/>
          <w:szCs w:val="24"/>
        </w:rPr>
        <w:t>wat vinden ouders</w:t>
      </w:r>
      <w:r>
        <w:rPr>
          <w:rFonts w:ascii="Arial" w:hAnsi="Arial" w:cs="Arial"/>
          <w:bCs/>
          <w:sz w:val="24"/>
          <w:szCs w:val="24"/>
        </w:rPr>
        <w:t xml:space="preserve"> van onze visie, vragen of discussiepunten kunnen dan meegenomen worden. </w:t>
      </w:r>
      <w:r w:rsidR="00B72CA0">
        <w:rPr>
          <w:rFonts w:ascii="Arial" w:hAnsi="Arial" w:cs="Arial"/>
          <w:bCs/>
          <w:sz w:val="24"/>
          <w:szCs w:val="24"/>
        </w:rPr>
        <w:t>Tijdstip 20.00-21.00 u</w:t>
      </w:r>
      <w:r>
        <w:rPr>
          <w:rFonts w:ascii="Arial" w:hAnsi="Arial" w:cs="Arial"/>
          <w:bCs/>
          <w:sz w:val="24"/>
          <w:szCs w:val="24"/>
        </w:rPr>
        <w:t>ur.</w:t>
      </w:r>
      <w:r w:rsidR="00DE5306">
        <w:rPr>
          <w:rFonts w:ascii="Arial" w:hAnsi="Arial" w:cs="Arial"/>
          <w:bCs/>
          <w:sz w:val="24"/>
          <w:szCs w:val="24"/>
        </w:rPr>
        <w:t xml:space="preserve"> In de nieuwsbrief wordt dit alvast aangekondigd, daarna zullen klassenouders een bericht uitdoen en alle ouders uitnodigen.</w:t>
      </w:r>
    </w:p>
    <w:p w14:paraId="0AD6162D" w14:textId="4A03B209" w:rsidR="00EE18DB" w:rsidRPr="002C3D33" w:rsidRDefault="00FA1381" w:rsidP="00EE18DB">
      <w:pPr>
        <w:pStyle w:val="Lijstalinea"/>
        <w:widowControl w:val="0"/>
        <w:numPr>
          <w:ilvl w:val="0"/>
          <w:numId w:val="16"/>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Voorbereiding verkiezing oudergeleding</w:t>
      </w:r>
      <w:r w:rsidR="00252F86">
        <w:rPr>
          <w:rFonts w:ascii="Arial" w:hAnsi="Arial" w:cs="Arial"/>
          <w:bCs/>
          <w:sz w:val="24"/>
          <w:szCs w:val="24"/>
        </w:rPr>
        <w:t>. Hetzelfde tijdpad aanhouden, kijk in de notulen van vorig jaar.</w:t>
      </w:r>
    </w:p>
    <w:p w14:paraId="5345794C" w14:textId="493A6BF3" w:rsidR="00EB5F7B" w:rsidRPr="002C3D33" w:rsidRDefault="00EB5F7B" w:rsidP="00200705">
      <w:pPr>
        <w:widowControl w:val="0"/>
        <w:tabs>
          <w:tab w:val="right" w:pos="11517"/>
        </w:tabs>
        <w:autoSpaceDE w:val="0"/>
        <w:autoSpaceDN w:val="0"/>
        <w:adjustRightInd w:val="0"/>
        <w:rPr>
          <w:rFonts w:ascii="Arial" w:hAnsi="Arial" w:cs="Arial"/>
          <w:bCs/>
        </w:rPr>
      </w:pPr>
    </w:p>
    <w:p w14:paraId="052429B2" w14:textId="4247135C" w:rsidR="0010714D" w:rsidRPr="002C3D33"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 xml:space="preserve">GMR </w:t>
      </w:r>
    </w:p>
    <w:p w14:paraId="3BBE962D" w14:textId="69771ABC" w:rsidR="002C3D33" w:rsidRPr="002C3D33" w:rsidRDefault="002C3D33" w:rsidP="002C3D33">
      <w:pPr>
        <w:pStyle w:val="Lijstalinea"/>
        <w:widowControl w:val="0"/>
        <w:numPr>
          <w:ilvl w:val="0"/>
          <w:numId w:val="17"/>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(concept) notulen 8 december 2022</w:t>
      </w:r>
      <w:r w:rsidR="00252F86">
        <w:rPr>
          <w:rFonts w:ascii="Arial" w:hAnsi="Arial" w:cs="Arial"/>
          <w:bCs/>
          <w:sz w:val="24"/>
          <w:szCs w:val="24"/>
        </w:rPr>
        <w:t>. Henri vragen over het medisch protocol</w:t>
      </w:r>
      <w:r w:rsidR="004C0C8F">
        <w:rPr>
          <w:rFonts w:ascii="Arial" w:hAnsi="Arial" w:cs="Arial"/>
          <w:bCs/>
          <w:sz w:val="24"/>
          <w:szCs w:val="24"/>
        </w:rPr>
        <w:t>,</w:t>
      </w:r>
      <w:r w:rsidR="00A35D4B">
        <w:rPr>
          <w:rFonts w:ascii="Arial" w:hAnsi="Arial" w:cs="Arial"/>
          <w:bCs/>
          <w:sz w:val="24"/>
          <w:szCs w:val="24"/>
        </w:rPr>
        <w:t xml:space="preserve"> hoe scholen dit communiceren met ouders.</w:t>
      </w:r>
      <w:r w:rsidR="004C0C8F">
        <w:rPr>
          <w:rFonts w:ascii="Arial" w:hAnsi="Arial" w:cs="Arial"/>
          <w:bCs/>
          <w:sz w:val="24"/>
          <w:szCs w:val="24"/>
        </w:rPr>
        <w:t xml:space="preserve"> Lianne stuurt deze </w:t>
      </w:r>
      <w:r w:rsidR="00A35D4B">
        <w:rPr>
          <w:rFonts w:ascii="Arial" w:hAnsi="Arial" w:cs="Arial"/>
          <w:bCs/>
          <w:sz w:val="24"/>
          <w:szCs w:val="24"/>
        </w:rPr>
        <w:t xml:space="preserve">vraag </w:t>
      </w:r>
      <w:r w:rsidR="004C0C8F">
        <w:rPr>
          <w:rFonts w:ascii="Arial" w:hAnsi="Arial" w:cs="Arial"/>
          <w:bCs/>
          <w:sz w:val="24"/>
          <w:szCs w:val="24"/>
        </w:rPr>
        <w:t>door naar Henri.</w:t>
      </w:r>
    </w:p>
    <w:p w14:paraId="5760540D" w14:textId="77777777" w:rsidR="0010714D" w:rsidRPr="002C3D33" w:rsidRDefault="0010714D" w:rsidP="0010714D">
      <w:pPr>
        <w:pStyle w:val="Lijstalinea"/>
        <w:widowControl w:val="0"/>
        <w:tabs>
          <w:tab w:val="right" w:pos="11517"/>
        </w:tabs>
        <w:autoSpaceDE w:val="0"/>
        <w:autoSpaceDN w:val="0"/>
        <w:adjustRightInd w:val="0"/>
        <w:ind w:left="1440"/>
        <w:rPr>
          <w:rFonts w:ascii="Arial" w:hAnsi="Arial" w:cs="Arial"/>
          <w:bCs/>
          <w:sz w:val="24"/>
          <w:szCs w:val="24"/>
        </w:rPr>
      </w:pPr>
    </w:p>
    <w:p w14:paraId="25854E04" w14:textId="32ED73AC" w:rsidR="0010714D" w:rsidRPr="002C3D33" w:rsidRDefault="00680F37"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Actiepuntenlijst</w:t>
      </w:r>
      <w:r w:rsidR="00B00A0C" w:rsidRPr="002C3D33">
        <w:rPr>
          <w:rFonts w:ascii="Arial" w:hAnsi="Arial" w:cs="Arial"/>
          <w:bCs/>
          <w:sz w:val="24"/>
          <w:szCs w:val="24"/>
        </w:rPr>
        <w:t xml:space="preserve"> </w:t>
      </w:r>
      <w:r w:rsidR="00B00A0C" w:rsidRPr="002C3D33">
        <w:rPr>
          <w:sz w:val="24"/>
          <w:szCs w:val="24"/>
        </w:rPr>
        <w:sym w:font="Wingdings" w:char="F0E0"/>
      </w:r>
      <w:r w:rsidRPr="002C3D33">
        <w:rPr>
          <w:rFonts w:ascii="Arial" w:hAnsi="Arial" w:cs="Arial"/>
          <w:bCs/>
          <w:sz w:val="24"/>
          <w:szCs w:val="24"/>
        </w:rPr>
        <w:t xml:space="preserve"> </w:t>
      </w:r>
      <w:r w:rsidR="00EE18DB" w:rsidRPr="002C3D33">
        <w:rPr>
          <w:rFonts w:ascii="Arial" w:hAnsi="Arial" w:cs="Arial"/>
          <w:bCs/>
          <w:sz w:val="24"/>
          <w:szCs w:val="24"/>
        </w:rPr>
        <w:t>november</w:t>
      </w:r>
      <w:r w:rsidR="00B00A0C" w:rsidRPr="002C3D33">
        <w:rPr>
          <w:rFonts w:ascii="Arial" w:hAnsi="Arial" w:cs="Arial"/>
          <w:bCs/>
          <w:sz w:val="24"/>
          <w:szCs w:val="24"/>
        </w:rPr>
        <w:t xml:space="preserve"> 202</w:t>
      </w:r>
      <w:r w:rsidR="00532025" w:rsidRPr="002C3D33">
        <w:rPr>
          <w:rFonts w:ascii="Arial" w:hAnsi="Arial" w:cs="Arial"/>
          <w:bCs/>
          <w:sz w:val="24"/>
          <w:szCs w:val="24"/>
        </w:rPr>
        <w:t>2</w:t>
      </w:r>
    </w:p>
    <w:p w14:paraId="060EBA63" w14:textId="77777777" w:rsidR="0010714D" w:rsidRPr="002C3D33" w:rsidRDefault="0010714D" w:rsidP="0010714D">
      <w:pPr>
        <w:pStyle w:val="Lijstalinea"/>
        <w:rPr>
          <w:rFonts w:ascii="Arial" w:hAnsi="Arial" w:cs="Arial"/>
          <w:bCs/>
          <w:sz w:val="24"/>
          <w:szCs w:val="24"/>
        </w:rPr>
      </w:pPr>
    </w:p>
    <w:p w14:paraId="7E110DA6" w14:textId="45984371" w:rsidR="0010714D"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Rondvraag</w:t>
      </w:r>
      <w:r w:rsidR="009F5953">
        <w:rPr>
          <w:rFonts w:ascii="Arial" w:hAnsi="Arial" w:cs="Arial"/>
          <w:bCs/>
          <w:sz w:val="24"/>
          <w:szCs w:val="24"/>
        </w:rPr>
        <w:t xml:space="preserve">. </w:t>
      </w:r>
    </w:p>
    <w:p w14:paraId="6C6C3739" w14:textId="77777777" w:rsidR="009F5953" w:rsidRPr="009F5953" w:rsidRDefault="009F5953" w:rsidP="009F5953">
      <w:pPr>
        <w:pStyle w:val="Lijstalinea"/>
        <w:rPr>
          <w:rFonts w:ascii="Arial" w:hAnsi="Arial" w:cs="Arial"/>
          <w:bCs/>
          <w:sz w:val="24"/>
          <w:szCs w:val="24"/>
        </w:rPr>
      </w:pPr>
    </w:p>
    <w:p w14:paraId="7D6024AF" w14:textId="2508053D" w:rsidR="009F5953" w:rsidRDefault="00A35D4B" w:rsidP="009F5953">
      <w:pPr>
        <w:pStyle w:val="Lijstalinea"/>
        <w:widowControl w:val="0"/>
        <w:tabs>
          <w:tab w:val="right" w:pos="11517"/>
        </w:tabs>
        <w:autoSpaceDE w:val="0"/>
        <w:autoSpaceDN w:val="0"/>
        <w:adjustRightInd w:val="0"/>
        <w:rPr>
          <w:rFonts w:ascii="Arial" w:hAnsi="Arial" w:cs="Arial"/>
          <w:bCs/>
          <w:sz w:val="24"/>
          <w:szCs w:val="24"/>
        </w:rPr>
      </w:pPr>
      <w:r>
        <w:rPr>
          <w:rFonts w:ascii="Arial" w:hAnsi="Arial" w:cs="Arial"/>
          <w:bCs/>
          <w:sz w:val="24"/>
          <w:szCs w:val="24"/>
        </w:rPr>
        <w:t>Marloes</w:t>
      </w:r>
      <w:r w:rsidR="004C0C8F">
        <w:rPr>
          <w:rFonts w:ascii="Arial" w:hAnsi="Arial" w:cs="Arial"/>
          <w:bCs/>
          <w:sz w:val="24"/>
          <w:szCs w:val="24"/>
        </w:rPr>
        <w:t xml:space="preserve">: </w:t>
      </w:r>
      <w:r w:rsidR="009F5953">
        <w:rPr>
          <w:rFonts w:ascii="Arial" w:hAnsi="Arial" w:cs="Arial"/>
          <w:bCs/>
          <w:sz w:val="24"/>
          <w:szCs w:val="24"/>
        </w:rPr>
        <w:t>Is er nog een beleid t.a.v.</w:t>
      </w:r>
      <w:r w:rsidR="004C0C8F">
        <w:rPr>
          <w:rFonts w:ascii="Arial" w:hAnsi="Arial" w:cs="Arial"/>
          <w:bCs/>
          <w:sz w:val="24"/>
          <w:szCs w:val="24"/>
        </w:rPr>
        <w:t xml:space="preserve"> het </w:t>
      </w:r>
      <w:r w:rsidR="009F5953">
        <w:rPr>
          <w:rFonts w:ascii="Arial" w:hAnsi="Arial" w:cs="Arial"/>
          <w:bCs/>
          <w:sz w:val="24"/>
          <w:szCs w:val="24"/>
        </w:rPr>
        <w:t xml:space="preserve"> ventileren/corona</w:t>
      </w:r>
      <w:r w:rsidR="00901066">
        <w:rPr>
          <w:rFonts w:ascii="Arial" w:hAnsi="Arial" w:cs="Arial"/>
          <w:bCs/>
          <w:sz w:val="24"/>
          <w:szCs w:val="24"/>
        </w:rPr>
        <w:t xml:space="preserve">? </w:t>
      </w:r>
      <w:r w:rsidR="004C0C8F">
        <w:rPr>
          <w:rFonts w:ascii="Arial" w:hAnsi="Arial" w:cs="Arial"/>
          <w:bCs/>
          <w:sz w:val="24"/>
          <w:szCs w:val="24"/>
        </w:rPr>
        <w:t>In de bovenbouw/groep 8 is de temperatuur in het lokaal erg wisselend, niet altijd aangenaam. Ook zijn er verschillen in de lokalen qua temperatuur. Er is geen beleid, het lokaal ventileren is in de bovenbouw misschien vaker nodig.</w:t>
      </w:r>
    </w:p>
    <w:p w14:paraId="4739CA1B" w14:textId="3FBDC46F" w:rsidR="00901066" w:rsidRPr="002C3D33" w:rsidRDefault="00901066" w:rsidP="009F5953">
      <w:pPr>
        <w:pStyle w:val="Lijstalinea"/>
        <w:widowControl w:val="0"/>
        <w:tabs>
          <w:tab w:val="right" w:pos="11517"/>
        </w:tabs>
        <w:autoSpaceDE w:val="0"/>
        <w:autoSpaceDN w:val="0"/>
        <w:adjustRightInd w:val="0"/>
        <w:rPr>
          <w:rFonts w:ascii="Arial" w:hAnsi="Arial" w:cs="Arial"/>
          <w:bCs/>
          <w:sz w:val="24"/>
          <w:szCs w:val="24"/>
        </w:rPr>
      </w:pPr>
      <w:r>
        <w:rPr>
          <w:rFonts w:ascii="Arial" w:hAnsi="Arial" w:cs="Arial"/>
          <w:bCs/>
          <w:sz w:val="24"/>
          <w:szCs w:val="24"/>
        </w:rPr>
        <w:lastRenderedPageBreak/>
        <w:t>Gesprekken</w:t>
      </w:r>
      <w:r w:rsidR="004C0C8F">
        <w:rPr>
          <w:rFonts w:ascii="Arial" w:hAnsi="Arial" w:cs="Arial"/>
          <w:bCs/>
          <w:sz w:val="24"/>
          <w:szCs w:val="24"/>
        </w:rPr>
        <w:t xml:space="preserve"> </w:t>
      </w:r>
      <w:r>
        <w:rPr>
          <w:rFonts w:ascii="Arial" w:hAnsi="Arial" w:cs="Arial"/>
          <w:bCs/>
          <w:sz w:val="24"/>
          <w:szCs w:val="24"/>
        </w:rPr>
        <w:t xml:space="preserve">met de </w:t>
      </w:r>
      <w:r w:rsidR="004C0C8F">
        <w:rPr>
          <w:rFonts w:ascii="Arial" w:hAnsi="Arial" w:cs="Arial"/>
          <w:bCs/>
          <w:sz w:val="24"/>
          <w:szCs w:val="24"/>
        </w:rPr>
        <w:t xml:space="preserve">meisjes van </w:t>
      </w:r>
      <w:r>
        <w:rPr>
          <w:rFonts w:ascii="Arial" w:hAnsi="Arial" w:cs="Arial"/>
          <w:bCs/>
          <w:sz w:val="24"/>
          <w:szCs w:val="24"/>
        </w:rPr>
        <w:t>groep 8</w:t>
      </w:r>
      <w:r w:rsidR="004C0C8F">
        <w:rPr>
          <w:rFonts w:ascii="Arial" w:hAnsi="Arial" w:cs="Arial"/>
          <w:bCs/>
          <w:sz w:val="24"/>
          <w:szCs w:val="24"/>
        </w:rPr>
        <w:t xml:space="preserve"> </w:t>
      </w:r>
      <w:r>
        <w:rPr>
          <w:rFonts w:ascii="Arial" w:hAnsi="Arial" w:cs="Arial"/>
          <w:bCs/>
          <w:sz w:val="24"/>
          <w:szCs w:val="24"/>
        </w:rPr>
        <w:t>over menstruatie/materiale</w:t>
      </w:r>
      <w:r w:rsidR="004C0C8F">
        <w:rPr>
          <w:rFonts w:ascii="Arial" w:hAnsi="Arial" w:cs="Arial"/>
          <w:bCs/>
          <w:sz w:val="24"/>
          <w:szCs w:val="24"/>
        </w:rPr>
        <w:t>n, gebeurt dit nu structureel?  J</w:t>
      </w:r>
      <w:r>
        <w:rPr>
          <w:rFonts w:ascii="Arial" w:hAnsi="Arial" w:cs="Arial"/>
          <w:bCs/>
          <w:sz w:val="24"/>
          <w:szCs w:val="24"/>
        </w:rPr>
        <w:t>uf Anita</w:t>
      </w:r>
      <w:r w:rsidR="004C0C8F">
        <w:rPr>
          <w:rFonts w:ascii="Arial" w:hAnsi="Arial" w:cs="Arial"/>
          <w:bCs/>
          <w:sz w:val="24"/>
          <w:szCs w:val="24"/>
        </w:rPr>
        <w:t xml:space="preserve"> pakt dit met de meisjes op, eventueel ook met meisjes van groep , Lianne vraagt Anita na. </w:t>
      </w:r>
    </w:p>
    <w:p w14:paraId="6F45A784" w14:textId="77777777" w:rsidR="0010714D" w:rsidRPr="002C3D33" w:rsidRDefault="0010714D" w:rsidP="0010714D">
      <w:pPr>
        <w:pStyle w:val="Lijstalinea"/>
        <w:rPr>
          <w:rFonts w:ascii="Arial" w:hAnsi="Arial" w:cs="Arial"/>
          <w:bCs/>
          <w:sz w:val="24"/>
          <w:szCs w:val="24"/>
        </w:rPr>
      </w:pPr>
    </w:p>
    <w:p w14:paraId="5E3869DD" w14:textId="11EACD56" w:rsidR="0010714D" w:rsidRPr="002C3D33"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Nieuwsbrief MR</w:t>
      </w:r>
    </w:p>
    <w:p w14:paraId="35422751" w14:textId="77777777" w:rsidR="0010714D" w:rsidRPr="002C3D33" w:rsidRDefault="0010714D" w:rsidP="0010714D">
      <w:pPr>
        <w:pStyle w:val="Lijstalinea"/>
        <w:rPr>
          <w:rFonts w:ascii="Arial" w:hAnsi="Arial" w:cs="Arial"/>
          <w:bCs/>
          <w:sz w:val="24"/>
          <w:szCs w:val="24"/>
        </w:rPr>
      </w:pPr>
    </w:p>
    <w:p w14:paraId="45EB14B5" w14:textId="030F119E" w:rsidR="0010714D"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2C3D33">
        <w:rPr>
          <w:rFonts w:ascii="Arial" w:hAnsi="Arial" w:cs="Arial"/>
          <w:bCs/>
          <w:sz w:val="24"/>
          <w:szCs w:val="24"/>
        </w:rPr>
        <w:t>Actiepunten</w:t>
      </w:r>
    </w:p>
    <w:p w14:paraId="125A23D0" w14:textId="77777777" w:rsidR="00252F86" w:rsidRPr="00252F86" w:rsidRDefault="00252F86" w:rsidP="00252F86">
      <w:pPr>
        <w:pStyle w:val="Lijstalinea"/>
        <w:rPr>
          <w:rFonts w:ascii="Arial" w:hAnsi="Arial" w:cs="Arial"/>
          <w:bCs/>
          <w:sz w:val="24"/>
          <w:szCs w:val="24"/>
        </w:rPr>
      </w:pPr>
    </w:p>
    <w:p w14:paraId="7D0FA331" w14:textId="77777777" w:rsidR="00252F86" w:rsidRDefault="00252F86" w:rsidP="00252F86"/>
    <w:tbl>
      <w:tblPr>
        <w:tblStyle w:val="Tabelraster"/>
        <w:tblW w:w="0" w:type="auto"/>
        <w:tblLook w:val="04A0" w:firstRow="1" w:lastRow="0" w:firstColumn="1" w:lastColumn="0" w:noHBand="0" w:noVBand="1"/>
      </w:tblPr>
      <w:tblGrid>
        <w:gridCol w:w="843"/>
        <w:gridCol w:w="5169"/>
        <w:gridCol w:w="3004"/>
      </w:tblGrid>
      <w:tr w:rsidR="00252F86" w14:paraId="5080A6B6" w14:textId="77777777" w:rsidTr="00EA1DAB">
        <w:tc>
          <w:tcPr>
            <w:tcW w:w="9016" w:type="dxa"/>
            <w:gridSpan w:val="3"/>
          </w:tcPr>
          <w:p w14:paraId="5BF4918D"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Actiepunten</w:t>
            </w:r>
          </w:p>
        </w:tc>
      </w:tr>
      <w:tr w:rsidR="00252F86" w14:paraId="161D4F9C" w14:textId="77777777" w:rsidTr="00EA1DAB">
        <w:tc>
          <w:tcPr>
            <w:tcW w:w="843" w:type="dxa"/>
          </w:tcPr>
          <w:p w14:paraId="01DBE157"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2.</w:t>
            </w:r>
          </w:p>
        </w:tc>
        <w:tc>
          <w:tcPr>
            <w:tcW w:w="5169" w:type="dxa"/>
          </w:tcPr>
          <w:p w14:paraId="6B6088FD"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Ouders uitnodigen gesprek schoolplan/ missie/visie</w:t>
            </w:r>
          </w:p>
        </w:tc>
        <w:tc>
          <w:tcPr>
            <w:tcW w:w="3004" w:type="dxa"/>
          </w:tcPr>
          <w:p w14:paraId="71744F91"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Allen</w:t>
            </w:r>
          </w:p>
        </w:tc>
      </w:tr>
      <w:tr w:rsidR="00252F86" w14:paraId="57AEB942" w14:textId="77777777" w:rsidTr="00EA1DAB">
        <w:tc>
          <w:tcPr>
            <w:tcW w:w="843" w:type="dxa"/>
          </w:tcPr>
          <w:p w14:paraId="7D83D6BB"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3.</w:t>
            </w:r>
          </w:p>
        </w:tc>
        <w:tc>
          <w:tcPr>
            <w:tcW w:w="5169" w:type="dxa"/>
          </w:tcPr>
          <w:p w14:paraId="45D1B394"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Jaarverslag MR afgelopen schooljaar</w:t>
            </w:r>
          </w:p>
        </w:tc>
        <w:tc>
          <w:tcPr>
            <w:tcW w:w="3004" w:type="dxa"/>
          </w:tcPr>
          <w:p w14:paraId="18E3011F"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Ellen/Lianne</w:t>
            </w:r>
          </w:p>
        </w:tc>
      </w:tr>
      <w:tr w:rsidR="00252F86" w14:paraId="0705B8CA" w14:textId="77777777" w:rsidTr="00EA1DAB">
        <w:tc>
          <w:tcPr>
            <w:tcW w:w="843" w:type="dxa"/>
          </w:tcPr>
          <w:p w14:paraId="25CD4995"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5.</w:t>
            </w:r>
          </w:p>
        </w:tc>
        <w:tc>
          <w:tcPr>
            <w:tcW w:w="5169" w:type="dxa"/>
          </w:tcPr>
          <w:p w14:paraId="4F8C9EF6"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Tekst aanleveren om de MR opnieuw onder de aandacht brengen bij alle ouders.</w:t>
            </w:r>
          </w:p>
        </w:tc>
        <w:tc>
          <w:tcPr>
            <w:tcW w:w="3004" w:type="dxa"/>
          </w:tcPr>
          <w:p w14:paraId="60BB284B"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Rik</w:t>
            </w:r>
          </w:p>
        </w:tc>
      </w:tr>
      <w:tr w:rsidR="00252F86" w14:paraId="7E2DA4AF" w14:textId="77777777" w:rsidTr="00EA1DAB">
        <w:tc>
          <w:tcPr>
            <w:tcW w:w="843" w:type="dxa"/>
          </w:tcPr>
          <w:p w14:paraId="018ED44F" w14:textId="77777777"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6.</w:t>
            </w:r>
          </w:p>
        </w:tc>
        <w:tc>
          <w:tcPr>
            <w:tcW w:w="5169" w:type="dxa"/>
          </w:tcPr>
          <w:p w14:paraId="5F7393A5" w14:textId="64BBE23D"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Start voorbereiding verkiezing</w:t>
            </w:r>
            <w:r w:rsidR="009F5953">
              <w:rPr>
                <w:rFonts w:ascii="Arial" w:hAnsi="Arial" w:cs="Arial"/>
                <w:bCs/>
                <w:sz w:val="28"/>
                <w:szCs w:val="28"/>
              </w:rPr>
              <w:t xml:space="preserve"> / tijdpad</w:t>
            </w:r>
          </w:p>
        </w:tc>
        <w:tc>
          <w:tcPr>
            <w:tcW w:w="3004" w:type="dxa"/>
          </w:tcPr>
          <w:p w14:paraId="6FF3FC94" w14:textId="64C72125" w:rsidR="00252F86" w:rsidRDefault="00252F8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Lianne</w:t>
            </w:r>
          </w:p>
        </w:tc>
      </w:tr>
      <w:tr w:rsidR="00901066" w14:paraId="166370A3" w14:textId="77777777" w:rsidTr="00EA1DAB">
        <w:tc>
          <w:tcPr>
            <w:tcW w:w="843" w:type="dxa"/>
          </w:tcPr>
          <w:p w14:paraId="33FF135D" w14:textId="0BAD7F5E" w:rsidR="00901066" w:rsidRDefault="0090106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7.</w:t>
            </w:r>
          </w:p>
        </w:tc>
        <w:tc>
          <w:tcPr>
            <w:tcW w:w="5169" w:type="dxa"/>
          </w:tcPr>
          <w:p w14:paraId="5B96A84E" w14:textId="4D6688B0" w:rsidR="00901066" w:rsidRDefault="0090106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Gesprek Anita met meisjes</w:t>
            </w:r>
          </w:p>
        </w:tc>
        <w:tc>
          <w:tcPr>
            <w:tcW w:w="3004" w:type="dxa"/>
          </w:tcPr>
          <w:p w14:paraId="3DC3AA27" w14:textId="5D7C442A" w:rsidR="00901066" w:rsidRDefault="00901066" w:rsidP="00EA1DAB">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Ellen/ Lianne</w:t>
            </w:r>
          </w:p>
        </w:tc>
      </w:tr>
    </w:tbl>
    <w:p w14:paraId="3813D592" w14:textId="77777777" w:rsidR="00252F86" w:rsidRDefault="00252F86" w:rsidP="00252F86">
      <w:pPr>
        <w:widowControl w:val="0"/>
        <w:tabs>
          <w:tab w:val="right" w:pos="11517"/>
        </w:tabs>
        <w:autoSpaceDE w:val="0"/>
        <w:autoSpaceDN w:val="0"/>
        <w:adjustRightInd w:val="0"/>
        <w:rPr>
          <w:rFonts w:ascii="Arial" w:hAnsi="Arial" w:cs="Arial"/>
          <w:bCs/>
        </w:rPr>
      </w:pPr>
    </w:p>
    <w:p w14:paraId="74238960" w14:textId="0754950D" w:rsidR="00252F86" w:rsidRDefault="00252F86" w:rsidP="00252F86">
      <w:pPr>
        <w:widowControl w:val="0"/>
        <w:tabs>
          <w:tab w:val="right" w:pos="11517"/>
        </w:tabs>
        <w:autoSpaceDE w:val="0"/>
        <w:autoSpaceDN w:val="0"/>
        <w:adjustRightInd w:val="0"/>
        <w:rPr>
          <w:rFonts w:ascii="Arial" w:hAnsi="Arial" w:cs="Arial"/>
          <w:bCs/>
        </w:rPr>
      </w:pPr>
    </w:p>
    <w:p w14:paraId="52E6D895" w14:textId="77777777" w:rsidR="00252F86" w:rsidRPr="00252F86" w:rsidRDefault="00252F86" w:rsidP="00252F86">
      <w:pPr>
        <w:widowControl w:val="0"/>
        <w:tabs>
          <w:tab w:val="right" w:pos="11517"/>
        </w:tabs>
        <w:autoSpaceDE w:val="0"/>
        <w:autoSpaceDN w:val="0"/>
        <w:adjustRightInd w:val="0"/>
        <w:rPr>
          <w:rFonts w:ascii="Arial" w:hAnsi="Arial" w:cs="Arial"/>
          <w:bCs/>
        </w:rPr>
      </w:pPr>
    </w:p>
    <w:p w14:paraId="456D995E" w14:textId="629E7274" w:rsidR="00EE18DB" w:rsidRPr="00DE5306" w:rsidRDefault="00DE5306" w:rsidP="0010714D">
      <w:pPr>
        <w:widowControl w:val="0"/>
        <w:tabs>
          <w:tab w:val="right" w:pos="11517"/>
        </w:tabs>
        <w:autoSpaceDE w:val="0"/>
        <w:autoSpaceDN w:val="0"/>
        <w:adjustRightInd w:val="0"/>
        <w:rPr>
          <w:rFonts w:ascii="Arial" w:hAnsi="Arial" w:cs="Arial"/>
          <w:b/>
        </w:rPr>
      </w:pPr>
      <w:r w:rsidRPr="00DE5306">
        <w:rPr>
          <w:rFonts w:ascii="Arial" w:hAnsi="Arial" w:cs="Arial"/>
          <w:b/>
        </w:rPr>
        <w:t>Volgende vergadering 23 maart, om 19.15 uur. Aansluitend om 20.00 uur het gesprek met ouders over de visie Pius X</w:t>
      </w:r>
    </w:p>
    <w:p w14:paraId="0F0D0C91" w14:textId="655A4681" w:rsidR="00511BDB" w:rsidRDefault="00511BDB"/>
    <w:sectPr w:rsidR="00511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43D"/>
    <w:multiLevelType w:val="hybridMultilevel"/>
    <w:tmpl w:val="DA80D9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1DC7265"/>
    <w:multiLevelType w:val="hybridMultilevel"/>
    <w:tmpl w:val="DACEC2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3C55B0E"/>
    <w:multiLevelType w:val="hybridMultilevel"/>
    <w:tmpl w:val="37924C74"/>
    <w:lvl w:ilvl="0" w:tplc="D160093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4531BE1"/>
    <w:multiLevelType w:val="hybridMultilevel"/>
    <w:tmpl w:val="9FD078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7D05DA9"/>
    <w:multiLevelType w:val="hybridMultilevel"/>
    <w:tmpl w:val="B91625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47877EA"/>
    <w:multiLevelType w:val="hybridMultilevel"/>
    <w:tmpl w:val="D09A40C2"/>
    <w:lvl w:ilvl="0" w:tplc="817E316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641A1B"/>
    <w:multiLevelType w:val="hybridMultilevel"/>
    <w:tmpl w:val="48122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BF04612"/>
    <w:multiLevelType w:val="hybridMultilevel"/>
    <w:tmpl w:val="B5C278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D723C88"/>
    <w:multiLevelType w:val="hybridMultilevel"/>
    <w:tmpl w:val="C09005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43D3430"/>
    <w:multiLevelType w:val="hybridMultilevel"/>
    <w:tmpl w:val="8CBA44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F124831"/>
    <w:multiLevelType w:val="hybridMultilevel"/>
    <w:tmpl w:val="755E2A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E717FE"/>
    <w:multiLevelType w:val="hybridMultilevel"/>
    <w:tmpl w:val="414699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2A32763"/>
    <w:multiLevelType w:val="hybridMultilevel"/>
    <w:tmpl w:val="61BE15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1A65ABF"/>
    <w:multiLevelType w:val="hybridMultilevel"/>
    <w:tmpl w:val="286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9F6F82"/>
    <w:multiLevelType w:val="hybridMultilevel"/>
    <w:tmpl w:val="26B2F6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35D124B"/>
    <w:multiLevelType w:val="hybridMultilevel"/>
    <w:tmpl w:val="26A29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5F79B4"/>
    <w:multiLevelType w:val="hybridMultilevel"/>
    <w:tmpl w:val="42FC2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6712043">
    <w:abstractNumId w:val="16"/>
  </w:num>
  <w:num w:numId="2" w16cid:durableId="1604998029">
    <w:abstractNumId w:val="4"/>
  </w:num>
  <w:num w:numId="3" w16cid:durableId="1331982813">
    <w:abstractNumId w:val="8"/>
  </w:num>
  <w:num w:numId="4" w16cid:durableId="1010063289">
    <w:abstractNumId w:val="7"/>
  </w:num>
  <w:num w:numId="5" w16cid:durableId="1899827753">
    <w:abstractNumId w:val="6"/>
  </w:num>
  <w:num w:numId="6" w16cid:durableId="1657415928">
    <w:abstractNumId w:val="10"/>
  </w:num>
  <w:num w:numId="7" w16cid:durableId="730471003">
    <w:abstractNumId w:val="12"/>
  </w:num>
  <w:num w:numId="8" w16cid:durableId="1510172147">
    <w:abstractNumId w:val="15"/>
  </w:num>
  <w:num w:numId="9" w16cid:durableId="2016181333">
    <w:abstractNumId w:val="2"/>
  </w:num>
  <w:num w:numId="10" w16cid:durableId="1951619924">
    <w:abstractNumId w:val="14"/>
  </w:num>
  <w:num w:numId="11" w16cid:durableId="1106075817">
    <w:abstractNumId w:val="9"/>
  </w:num>
  <w:num w:numId="12" w16cid:durableId="149710153">
    <w:abstractNumId w:val="13"/>
  </w:num>
  <w:num w:numId="13" w16cid:durableId="1493328152">
    <w:abstractNumId w:val="0"/>
  </w:num>
  <w:num w:numId="14" w16cid:durableId="1930313009">
    <w:abstractNumId w:val="5"/>
  </w:num>
  <w:num w:numId="15" w16cid:durableId="982467729">
    <w:abstractNumId w:val="1"/>
  </w:num>
  <w:num w:numId="16" w16cid:durableId="1018043330">
    <w:abstractNumId w:val="3"/>
  </w:num>
  <w:num w:numId="17" w16cid:durableId="1798527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26B5B"/>
    <w:rsid w:val="00080955"/>
    <w:rsid w:val="0009125D"/>
    <w:rsid w:val="000A53CE"/>
    <w:rsid w:val="000D4A7A"/>
    <w:rsid w:val="0010714D"/>
    <w:rsid w:val="001110B5"/>
    <w:rsid w:val="001219E2"/>
    <w:rsid w:val="00172DB6"/>
    <w:rsid w:val="001761E1"/>
    <w:rsid w:val="001A6F91"/>
    <w:rsid w:val="001F0379"/>
    <w:rsid w:val="00200705"/>
    <w:rsid w:val="00252F86"/>
    <w:rsid w:val="002C3D33"/>
    <w:rsid w:val="00305814"/>
    <w:rsid w:val="003709D5"/>
    <w:rsid w:val="003E26E6"/>
    <w:rsid w:val="004469A7"/>
    <w:rsid w:val="004A1A8E"/>
    <w:rsid w:val="004C0C8F"/>
    <w:rsid w:val="00511BDB"/>
    <w:rsid w:val="00532025"/>
    <w:rsid w:val="005A2822"/>
    <w:rsid w:val="00680F37"/>
    <w:rsid w:val="00741AD1"/>
    <w:rsid w:val="007D3388"/>
    <w:rsid w:val="008046B2"/>
    <w:rsid w:val="00875CA6"/>
    <w:rsid w:val="008C502E"/>
    <w:rsid w:val="008D43CB"/>
    <w:rsid w:val="00901066"/>
    <w:rsid w:val="009B01D5"/>
    <w:rsid w:val="009F5953"/>
    <w:rsid w:val="00A35D4B"/>
    <w:rsid w:val="00A5500E"/>
    <w:rsid w:val="00A55A3C"/>
    <w:rsid w:val="00A620DA"/>
    <w:rsid w:val="00A93788"/>
    <w:rsid w:val="00B00A0C"/>
    <w:rsid w:val="00B46CCC"/>
    <w:rsid w:val="00B46EFF"/>
    <w:rsid w:val="00B56073"/>
    <w:rsid w:val="00B70BB2"/>
    <w:rsid w:val="00B72CA0"/>
    <w:rsid w:val="00BB1786"/>
    <w:rsid w:val="00BD1842"/>
    <w:rsid w:val="00BE74A8"/>
    <w:rsid w:val="00C5173A"/>
    <w:rsid w:val="00C60D9B"/>
    <w:rsid w:val="00C904AD"/>
    <w:rsid w:val="00D63D53"/>
    <w:rsid w:val="00D876F1"/>
    <w:rsid w:val="00DC4C11"/>
    <w:rsid w:val="00DC6B4D"/>
    <w:rsid w:val="00DE5306"/>
    <w:rsid w:val="00E00399"/>
    <w:rsid w:val="00E17D2C"/>
    <w:rsid w:val="00E62F8C"/>
    <w:rsid w:val="00EB5F7B"/>
    <w:rsid w:val="00EE18DB"/>
    <w:rsid w:val="00EF7227"/>
    <w:rsid w:val="00F507ED"/>
    <w:rsid w:val="00F61E78"/>
    <w:rsid w:val="00F646FC"/>
    <w:rsid w:val="00F71B81"/>
    <w:rsid w:val="00F75C9E"/>
    <w:rsid w:val="00F760F3"/>
    <w:rsid w:val="00FA1381"/>
    <w:rsid w:val="00FB03E6"/>
    <w:rsid w:val="00FB1FCE"/>
    <w:rsid w:val="7072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726B5B"/>
  <w15:chartTrackingRefBased/>
  <w15:docId w15:val="{A74C4D11-9453-4034-BC63-B9A9C8B0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1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10714D"/>
    <w:rPr>
      <w:color w:val="0000FF"/>
      <w:u w:val="single"/>
    </w:rPr>
  </w:style>
  <w:style w:type="paragraph" w:styleId="Lijstalinea">
    <w:name w:val="List Paragraph"/>
    <w:basedOn w:val="Standaard"/>
    <w:uiPriority w:val="34"/>
    <w:qFormat/>
    <w:rsid w:val="0010714D"/>
    <w:pPr>
      <w:ind w:left="720"/>
    </w:pPr>
    <w:rPr>
      <w:rFonts w:ascii="Calibri" w:eastAsiaTheme="minorHAnsi" w:hAnsi="Calibri" w:cs="Calibri"/>
      <w:sz w:val="22"/>
      <w:szCs w:val="22"/>
      <w:lang w:eastAsia="en-US"/>
    </w:rPr>
  </w:style>
  <w:style w:type="table" w:styleId="Tabelraster">
    <w:name w:val="Table Grid"/>
    <w:basedOn w:val="Standaardtabel"/>
    <w:uiPriority w:val="39"/>
    <w:rsid w:val="0025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usx.eu" TargetMode="External"/><Relationship Id="rId5" Type="http://schemas.openxmlformats.org/officeDocument/2006/relationships/styles" Target="styles.xml"/><Relationship Id="rId10" Type="http://schemas.openxmlformats.org/officeDocument/2006/relationships/hyperlink" Target="mailto:b.kiffen@piusx.eu" TargetMode="External"/><Relationship Id="rId4" Type="http://schemas.openxmlformats.org/officeDocument/2006/relationships/numbering" Target="numbering.xml"/><Relationship Id="rId9" Type="http://schemas.openxmlformats.org/officeDocument/2006/relationships/hyperlink" Target="mailto:directie@pius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Kiffen, Bianca</DisplayName>
        <AccountId>18</AccountId>
        <AccountType/>
      </UserInfo>
      <UserInfo>
        <DisplayName>Leferink, Ellen</DisplayName>
        <AccountId>19</AccountId>
        <AccountType/>
      </UserInfo>
      <UserInfo>
        <DisplayName>Koebrugge, Bert</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38E4E-7B73-45E0-9BAA-AF843011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E7D01-36AF-4ECB-AF34-0612A0F298A6}">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B7E94F43-8064-4463-877D-7C8502D99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Klumpers, Hilde</dc:creator>
  <cp:keywords/>
  <dc:description/>
  <cp:lastModifiedBy>Braun, Nick</cp:lastModifiedBy>
  <cp:revision>2</cp:revision>
  <dcterms:created xsi:type="dcterms:W3CDTF">2023-02-13T15:06:00Z</dcterms:created>
  <dcterms:modified xsi:type="dcterms:W3CDTF">2023-02-13T15:06:00Z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